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）近两年内类似项目业绩证明资料</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7</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三</w:t>
      </w:r>
      <w:r>
        <w:rPr>
          <w:rFonts w:ascii="宋体" w:hAnsi="宋体"/>
          <w:spacing w:val="2"/>
          <w:sz w:val="28"/>
          <w:szCs w:val="28"/>
        </w:rPr>
        <w:t>份（一份正本，</w:t>
      </w:r>
      <w:r>
        <w:rPr>
          <w:rFonts w:hint="eastAsia" w:ascii="宋体" w:hAnsi="宋体"/>
          <w:spacing w:val="2"/>
          <w:sz w:val="28"/>
          <w:szCs w:val="28"/>
          <w:lang w:eastAsia="zh-CN"/>
        </w:rPr>
        <w:t>二</w:t>
      </w:r>
      <w:bookmarkStart w:id="0" w:name="_GoBack"/>
      <w:bookmarkEnd w:id="0"/>
      <w:r>
        <w:rPr>
          <w:rFonts w:ascii="宋体" w:hAnsi="宋体"/>
          <w:spacing w:val="2"/>
          <w:sz w:val="28"/>
          <w:szCs w:val="28"/>
        </w:rPr>
        <w:t>份副本</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09275C94"/>
    <w:rsid w:val="105E1FE1"/>
    <w:rsid w:val="1AFC60A7"/>
    <w:rsid w:val="238B146A"/>
    <w:rsid w:val="2F914158"/>
    <w:rsid w:val="35FF036D"/>
    <w:rsid w:val="37FE73F9"/>
    <w:rsid w:val="3D81786F"/>
    <w:rsid w:val="41BB5AD8"/>
    <w:rsid w:val="506832E6"/>
    <w:rsid w:val="51BC073D"/>
    <w:rsid w:val="55907523"/>
    <w:rsid w:val="563F5FCB"/>
    <w:rsid w:val="5857395A"/>
    <w:rsid w:val="58BF7045"/>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2023-08-17T05:24:40Z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